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51" w:rsidRPr="00464CE1" w:rsidRDefault="00136C51" w:rsidP="002225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b/>
          <w:sz w:val="24"/>
          <w:szCs w:val="24"/>
        </w:rPr>
        <w:t xml:space="preserve">Uchwała Nr  </w:t>
      </w:r>
      <w:r w:rsidR="00464CE1">
        <w:rPr>
          <w:rFonts w:ascii="Times New Roman" w:hAnsi="Times New Roman" w:cs="Times New Roman"/>
          <w:b/>
          <w:sz w:val="24"/>
          <w:szCs w:val="24"/>
        </w:rPr>
        <w:t>V/46/11</w:t>
      </w:r>
    </w:p>
    <w:p w:rsidR="00136C51" w:rsidRPr="00464CE1" w:rsidRDefault="00136C51" w:rsidP="00136C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E1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136C51" w:rsidRPr="00464CE1" w:rsidRDefault="00BA31DA" w:rsidP="00136C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E1">
        <w:rPr>
          <w:rFonts w:ascii="Times New Roman" w:hAnsi="Times New Roman" w:cs="Times New Roman"/>
          <w:b/>
          <w:sz w:val="24"/>
          <w:szCs w:val="24"/>
        </w:rPr>
        <w:t>z dnia 22 lutego</w:t>
      </w:r>
      <w:r w:rsidR="00A71C86" w:rsidRPr="00464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C51" w:rsidRPr="00464CE1">
        <w:rPr>
          <w:rFonts w:ascii="Times New Roman" w:hAnsi="Times New Roman" w:cs="Times New Roman"/>
          <w:b/>
          <w:sz w:val="24"/>
          <w:szCs w:val="24"/>
        </w:rPr>
        <w:t>2011 r.</w:t>
      </w:r>
    </w:p>
    <w:p w:rsidR="00136C51" w:rsidRPr="00464CE1" w:rsidRDefault="00136C51" w:rsidP="00136C5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64CE1" w:rsidRDefault="00136C51" w:rsidP="00136C5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464CE1">
        <w:rPr>
          <w:rFonts w:ascii="Times New Roman" w:hAnsi="Times New Roman" w:cs="Times New Roman"/>
          <w:b/>
          <w:sz w:val="24"/>
          <w:szCs w:val="24"/>
        </w:rPr>
        <w:t>wyrażenia zgody na</w:t>
      </w:r>
      <w:r w:rsidR="00C11AA5" w:rsidRPr="00464CE1">
        <w:rPr>
          <w:rFonts w:ascii="Times New Roman" w:hAnsi="Times New Roman" w:cs="Times New Roman"/>
          <w:b/>
          <w:sz w:val="24"/>
          <w:szCs w:val="24"/>
        </w:rPr>
        <w:t xml:space="preserve"> zbycie i nabycie</w:t>
      </w:r>
      <w:r w:rsidR="00D636CF" w:rsidRPr="00464CE1">
        <w:rPr>
          <w:rFonts w:ascii="Times New Roman" w:hAnsi="Times New Roman" w:cs="Times New Roman"/>
          <w:b/>
          <w:sz w:val="24"/>
          <w:szCs w:val="24"/>
        </w:rPr>
        <w:t xml:space="preserve"> nieruchomości </w:t>
      </w:r>
      <w:r w:rsidR="00C11AA5" w:rsidRPr="00464CE1">
        <w:rPr>
          <w:rFonts w:ascii="Times New Roman" w:hAnsi="Times New Roman" w:cs="Times New Roman"/>
          <w:b/>
          <w:sz w:val="24"/>
          <w:szCs w:val="24"/>
        </w:rPr>
        <w:t xml:space="preserve">w drodze zniesienia </w:t>
      </w:r>
      <w:r w:rsidRPr="00464C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CE1" w:rsidRDefault="00464CE1" w:rsidP="00136C5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36C51" w:rsidRPr="00464CE1">
        <w:rPr>
          <w:rFonts w:ascii="Times New Roman" w:hAnsi="Times New Roman" w:cs="Times New Roman"/>
          <w:b/>
          <w:sz w:val="24"/>
          <w:szCs w:val="24"/>
        </w:rPr>
        <w:t>współwłasności nieruchomości położonej w sołectwie Wymysłów</w:t>
      </w:r>
      <w:r w:rsidR="00C11AA5" w:rsidRPr="00464CE1">
        <w:rPr>
          <w:rFonts w:ascii="Times New Roman" w:hAnsi="Times New Roman" w:cs="Times New Roman"/>
          <w:b/>
          <w:sz w:val="24"/>
          <w:szCs w:val="24"/>
        </w:rPr>
        <w:t xml:space="preserve">, objętej </w:t>
      </w:r>
    </w:p>
    <w:p w:rsidR="00136C51" w:rsidRPr="00464CE1" w:rsidRDefault="00464CE1" w:rsidP="00136C5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11AA5" w:rsidRPr="00464CE1">
        <w:rPr>
          <w:rFonts w:ascii="Times New Roman" w:hAnsi="Times New Roman" w:cs="Times New Roman"/>
          <w:b/>
          <w:sz w:val="24"/>
          <w:szCs w:val="24"/>
        </w:rPr>
        <w:t>księgą wieczystą nr 35135</w:t>
      </w:r>
      <w:r w:rsidR="00136C51" w:rsidRPr="00464CE1">
        <w:rPr>
          <w:rFonts w:ascii="Times New Roman" w:hAnsi="Times New Roman" w:cs="Times New Roman"/>
          <w:b/>
          <w:sz w:val="24"/>
          <w:szCs w:val="24"/>
        </w:rPr>
        <w:t xml:space="preserve"> Sąd</w:t>
      </w:r>
      <w:r w:rsidR="00C11AA5" w:rsidRPr="00464CE1">
        <w:rPr>
          <w:rFonts w:ascii="Times New Roman" w:hAnsi="Times New Roman" w:cs="Times New Roman"/>
          <w:b/>
          <w:sz w:val="24"/>
          <w:szCs w:val="24"/>
        </w:rPr>
        <w:t>u Rejonowego w Będzinie</w:t>
      </w:r>
    </w:p>
    <w:p w:rsidR="00136C51" w:rsidRPr="00464CE1" w:rsidRDefault="00136C51" w:rsidP="00136C5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36C51" w:rsidRPr="00464CE1" w:rsidRDefault="00136C51" w:rsidP="00464C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b/>
          <w:sz w:val="24"/>
          <w:szCs w:val="24"/>
        </w:rPr>
        <w:tab/>
      </w:r>
      <w:r w:rsidRPr="00464CE1">
        <w:rPr>
          <w:rFonts w:ascii="Times New Roman" w:hAnsi="Times New Roman" w:cs="Times New Roman"/>
          <w:sz w:val="24"/>
          <w:szCs w:val="24"/>
        </w:rPr>
        <w:t>Na p</w:t>
      </w:r>
      <w:r w:rsidR="000C71CD" w:rsidRPr="00464CE1">
        <w:rPr>
          <w:rFonts w:ascii="Times New Roman" w:hAnsi="Times New Roman" w:cs="Times New Roman"/>
          <w:sz w:val="24"/>
          <w:szCs w:val="24"/>
        </w:rPr>
        <w:t xml:space="preserve">odstawie </w:t>
      </w:r>
      <w:r w:rsidR="00BA31DA" w:rsidRPr="00464CE1">
        <w:rPr>
          <w:rFonts w:ascii="Times New Roman" w:hAnsi="Times New Roman" w:cs="Times New Roman"/>
          <w:sz w:val="24"/>
          <w:szCs w:val="24"/>
        </w:rPr>
        <w:t xml:space="preserve">art. 18 ust. 2 </w:t>
      </w:r>
      <w:proofErr w:type="spellStart"/>
      <w:r w:rsidR="00BA31DA" w:rsidRPr="00464CE1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Pr="00464CE1">
        <w:rPr>
          <w:rFonts w:ascii="Times New Roman" w:hAnsi="Times New Roman" w:cs="Times New Roman"/>
          <w:sz w:val="24"/>
          <w:szCs w:val="24"/>
        </w:rPr>
        <w:t xml:space="preserve"> 9</w:t>
      </w:r>
      <w:r w:rsidR="0046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CE1">
        <w:rPr>
          <w:rFonts w:ascii="Times New Roman" w:hAnsi="Times New Roman" w:cs="Times New Roman"/>
          <w:sz w:val="24"/>
          <w:szCs w:val="24"/>
        </w:rPr>
        <w:t>lit.</w:t>
      </w:r>
      <w:r w:rsidRPr="00464C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64CE1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(tekst je</w:t>
      </w:r>
      <w:r w:rsidR="00464CE1">
        <w:rPr>
          <w:rFonts w:ascii="Times New Roman" w:hAnsi="Times New Roman" w:cs="Times New Roman"/>
          <w:sz w:val="24"/>
          <w:szCs w:val="24"/>
        </w:rPr>
        <w:t>dnolity: Dz</w:t>
      </w:r>
      <w:r w:rsidR="008675E5" w:rsidRPr="00464CE1">
        <w:rPr>
          <w:rFonts w:ascii="Times New Roman" w:hAnsi="Times New Roman" w:cs="Times New Roman"/>
          <w:sz w:val="24"/>
          <w:szCs w:val="24"/>
        </w:rPr>
        <w:t>. U. z 2001 r. Nr 142</w:t>
      </w:r>
      <w:r w:rsidR="00D636CF" w:rsidRPr="00464CE1">
        <w:rPr>
          <w:rFonts w:ascii="Times New Roman" w:hAnsi="Times New Roman" w:cs="Times New Roman"/>
          <w:sz w:val="24"/>
          <w:szCs w:val="24"/>
        </w:rPr>
        <w:t xml:space="preserve">, poz. 1591 z </w:t>
      </w:r>
      <w:proofErr w:type="spellStart"/>
      <w:r w:rsidR="00D636CF" w:rsidRPr="00464CE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636CF" w:rsidRPr="00464CE1">
        <w:rPr>
          <w:rFonts w:ascii="Times New Roman" w:hAnsi="Times New Roman" w:cs="Times New Roman"/>
          <w:sz w:val="24"/>
          <w:szCs w:val="24"/>
        </w:rPr>
        <w:t>. zm.)</w:t>
      </w:r>
      <w:r w:rsidR="00464CE1">
        <w:rPr>
          <w:rFonts w:ascii="Times New Roman" w:hAnsi="Times New Roman" w:cs="Times New Roman"/>
          <w:sz w:val="24"/>
          <w:szCs w:val="24"/>
        </w:rPr>
        <w:t xml:space="preserve"> </w:t>
      </w:r>
      <w:r w:rsidR="00D636CF" w:rsidRPr="00464CE1">
        <w:rPr>
          <w:rFonts w:ascii="Times New Roman" w:hAnsi="Times New Roman" w:cs="Times New Roman"/>
          <w:sz w:val="24"/>
          <w:szCs w:val="24"/>
        </w:rPr>
        <w:t xml:space="preserve">oraz </w:t>
      </w:r>
      <w:r w:rsidRPr="00464CE1">
        <w:rPr>
          <w:rFonts w:ascii="Times New Roman" w:hAnsi="Times New Roman" w:cs="Times New Roman"/>
          <w:sz w:val="24"/>
          <w:szCs w:val="24"/>
        </w:rPr>
        <w:t xml:space="preserve"> art. 24 </w:t>
      </w:r>
      <w:r w:rsidR="00D636CF" w:rsidRPr="00464CE1">
        <w:rPr>
          <w:rFonts w:ascii="Times New Roman" w:hAnsi="Times New Roman" w:cs="Times New Roman"/>
          <w:sz w:val="24"/>
          <w:szCs w:val="24"/>
        </w:rPr>
        <w:t xml:space="preserve"> </w:t>
      </w:r>
      <w:r w:rsidR="00464C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636CF" w:rsidRPr="00464CE1">
        <w:rPr>
          <w:rFonts w:ascii="Times New Roman" w:hAnsi="Times New Roman" w:cs="Times New Roman"/>
          <w:sz w:val="24"/>
          <w:szCs w:val="24"/>
        </w:rPr>
        <w:t xml:space="preserve">i art. 25 </w:t>
      </w:r>
      <w:r w:rsidR="00464CE1">
        <w:rPr>
          <w:rFonts w:ascii="Times New Roman" w:hAnsi="Times New Roman" w:cs="Times New Roman"/>
          <w:sz w:val="24"/>
          <w:szCs w:val="24"/>
        </w:rPr>
        <w:t>w związku z  art. 23 ust. 1</w:t>
      </w:r>
      <w:r w:rsidRPr="0046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E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64CE1">
        <w:rPr>
          <w:rFonts w:ascii="Times New Roman" w:hAnsi="Times New Roman" w:cs="Times New Roman"/>
          <w:sz w:val="24"/>
          <w:szCs w:val="24"/>
        </w:rPr>
        <w:t xml:space="preserve"> 7 ustawy z dnia 21 sierpnia 1997 r. o gospodarce</w:t>
      </w:r>
      <w:r w:rsidR="00D636CF" w:rsidRPr="00464CE1">
        <w:rPr>
          <w:rFonts w:ascii="Times New Roman" w:hAnsi="Times New Roman" w:cs="Times New Roman"/>
          <w:sz w:val="24"/>
          <w:szCs w:val="24"/>
        </w:rPr>
        <w:t xml:space="preserve"> nieruchomościami (</w:t>
      </w:r>
      <w:r w:rsidR="00464CE1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="00D636CF" w:rsidRPr="00464CE1">
        <w:rPr>
          <w:rFonts w:ascii="Times New Roman" w:hAnsi="Times New Roman" w:cs="Times New Roman"/>
          <w:sz w:val="24"/>
          <w:szCs w:val="24"/>
        </w:rPr>
        <w:t>Dz. U. z 20</w:t>
      </w:r>
      <w:r w:rsidR="00AE08CE" w:rsidRPr="00464CE1">
        <w:rPr>
          <w:rFonts w:ascii="Times New Roman" w:hAnsi="Times New Roman" w:cs="Times New Roman"/>
          <w:sz w:val="24"/>
          <w:szCs w:val="24"/>
        </w:rPr>
        <w:t>10 r. Nr 102, poz. 651</w:t>
      </w:r>
      <w:r w:rsidRPr="00464CE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64CE1">
        <w:rPr>
          <w:rFonts w:ascii="Times New Roman" w:hAnsi="Times New Roman" w:cs="Times New Roman"/>
          <w:sz w:val="24"/>
          <w:szCs w:val="24"/>
        </w:rPr>
        <w:t>póź</w:t>
      </w:r>
      <w:r w:rsidR="00464CE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64CE1">
        <w:rPr>
          <w:rFonts w:ascii="Times New Roman" w:hAnsi="Times New Roman" w:cs="Times New Roman"/>
          <w:sz w:val="24"/>
          <w:szCs w:val="24"/>
        </w:rPr>
        <w:t>. zm.)</w:t>
      </w:r>
    </w:p>
    <w:p w:rsidR="00136C51" w:rsidRPr="00464CE1" w:rsidRDefault="00136C51" w:rsidP="0013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36C51" w:rsidRPr="00464CE1" w:rsidRDefault="00136C51" w:rsidP="00136C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E1">
        <w:rPr>
          <w:rFonts w:ascii="Times New Roman" w:hAnsi="Times New Roman" w:cs="Times New Roman"/>
          <w:b/>
          <w:sz w:val="24"/>
          <w:szCs w:val="24"/>
        </w:rPr>
        <w:t xml:space="preserve">Rada Gminy Bobrowniki </w:t>
      </w:r>
    </w:p>
    <w:p w:rsidR="00136C51" w:rsidRPr="00464CE1" w:rsidRDefault="000A3B0F" w:rsidP="00136C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</w:t>
      </w:r>
      <w:r w:rsidR="00136C51" w:rsidRPr="00464CE1">
        <w:rPr>
          <w:rFonts w:ascii="Times New Roman" w:hAnsi="Times New Roman" w:cs="Times New Roman"/>
          <w:b/>
          <w:sz w:val="24"/>
          <w:szCs w:val="24"/>
        </w:rPr>
        <w:t>a:</w:t>
      </w:r>
    </w:p>
    <w:p w:rsidR="00136C51" w:rsidRPr="00464CE1" w:rsidRDefault="00136C51" w:rsidP="00136C51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6C51" w:rsidRPr="00464CE1" w:rsidRDefault="00136C51" w:rsidP="00136C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E1">
        <w:rPr>
          <w:rFonts w:ascii="Times New Roman" w:hAnsi="Times New Roman" w:cs="Times New Roman"/>
          <w:b/>
          <w:sz w:val="24"/>
          <w:szCs w:val="24"/>
        </w:rPr>
        <w:t>§ 1</w:t>
      </w:r>
    </w:p>
    <w:p w:rsidR="00136C51" w:rsidRPr="00464CE1" w:rsidRDefault="00136C51" w:rsidP="00464C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 xml:space="preserve">Wyrazić zgodę na </w:t>
      </w:r>
      <w:r w:rsidR="00AE08CE" w:rsidRPr="00464CE1">
        <w:rPr>
          <w:rFonts w:ascii="Times New Roman" w:hAnsi="Times New Roman" w:cs="Times New Roman"/>
          <w:sz w:val="24"/>
          <w:szCs w:val="24"/>
        </w:rPr>
        <w:t xml:space="preserve">zbycie i nabycie </w:t>
      </w:r>
      <w:r w:rsidR="00D636CF" w:rsidRPr="00464CE1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AE08CE" w:rsidRPr="00464CE1">
        <w:rPr>
          <w:rFonts w:ascii="Times New Roman" w:hAnsi="Times New Roman" w:cs="Times New Roman"/>
          <w:sz w:val="24"/>
          <w:szCs w:val="24"/>
        </w:rPr>
        <w:t>w drodze zniesienia</w:t>
      </w:r>
      <w:r w:rsidRPr="00464CE1">
        <w:rPr>
          <w:rFonts w:ascii="Times New Roman" w:hAnsi="Times New Roman" w:cs="Times New Roman"/>
          <w:sz w:val="24"/>
          <w:szCs w:val="24"/>
        </w:rPr>
        <w:t xml:space="preserve"> współwłasności nieruchomości składającej</w:t>
      </w:r>
      <w:r w:rsidR="00AE08CE" w:rsidRPr="00464CE1">
        <w:rPr>
          <w:rFonts w:ascii="Times New Roman" w:hAnsi="Times New Roman" w:cs="Times New Roman"/>
          <w:sz w:val="24"/>
          <w:szCs w:val="24"/>
        </w:rPr>
        <w:t xml:space="preserve"> się z działek oznaczonych numerami </w:t>
      </w:r>
      <w:r w:rsidRPr="00464CE1">
        <w:rPr>
          <w:rFonts w:ascii="Times New Roman" w:hAnsi="Times New Roman" w:cs="Times New Roman"/>
          <w:sz w:val="24"/>
          <w:szCs w:val="24"/>
        </w:rPr>
        <w:t xml:space="preserve"> 314/5, 314/8, 31</w:t>
      </w:r>
      <w:r w:rsidR="006D35CB" w:rsidRPr="00464CE1">
        <w:rPr>
          <w:rFonts w:ascii="Times New Roman" w:hAnsi="Times New Roman" w:cs="Times New Roman"/>
          <w:sz w:val="24"/>
          <w:szCs w:val="24"/>
        </w:rPr>
        <w:t xml:space="preserve">4/9, 315/4 </w:t>
      </w:r>
      <w:r w:rsidR="00464C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35CB" w:rsidRPr="00464CE1">
        <w:rPr>
          <w:rFonts w:ascii="Times New Roman" w:hAnsi="Times New Roman" w:cs="Times New Roman"/>
          <w:sz w:val="24"/>
          <w:szCs w:val="24"/>
        </w:rPr>
        <w:t>o powierzchni 0,9590</w:t>
      </w:r>
      <w:r w:rsidRPr="00464CE1">
        <w:rPr>
          <w:rFonts w:ascii="Times New Roman" w:hAnsi="Times New Roman" w:cs="Times New Roman"/>
          <w:sz w:val="24"/>
          <w:szCs w:val="24"/>
        </w:rPr>
        <w:t xml:space="preserve"> ha</w:t>
      </w:r>
      <w:r w:rsidR="00464CE1">
        <w:rPr>
          <w:rFonts w:ascii="Times New Roman" w:hAnsi="Times New Roman" w:cs="Times New Roman"/>
          <w:sz w:val="24"/>
          <w:szCs w:val="24"/>
        </w:rPr>
        <w:t>,</w:t>
      </w:r>
      <w:r w:rsidRPr="00464CE1">
        <w:rPr>
          <w:rFonts w:ascii="Times New Roman" w:hAnsi="Times New Roman" w:cs="Times New Roman"/>
          <w:sz w:val="24"/>
          <w:szCs w:val="24"/>
        </w:rPr>
        <w:t xml:space="preserve"> położonej w sołectwie W</w:t>
      </w:r>
      <w:r w:rsidR="00126B58" w:rsidRPr="00464CE1">
        <w:rPr>
          <w:rFonts w:ascii="Times New Roman" w:hAnsi="Times New Roman" w:cs="Times New Roman"/>
          <w:sz w:val="24"/>
          <w:szCs w:val="24"/>
        </w:rPr>
        <w:t>ymysłów</w:t>
      </w:r>
      <w:r w:rsidR="00D636CF" w:rsidRPr="00464CE1">
        <w:rPr>
          <w:rFonts w:ascii="Times New Roman" w:hAnsi="Times New Roman" w:cs="Times New Roman"/>
          <w:sz w:val="24"/>
          <w:szCs w:val="24"/>
        </w:rPr>
        <w:t>,</w:t>
      </w:r>
      <w:r w:rsidR="00126B58" w:rsidRPr="00464CE1">
        <w:rPr>
          <w:rFonts w:ascii="Times New Roman" w:hAnsi="Times New Roman" w:cs="Times New Roman"/>
          <w:sz w:val="24"/>
          <w:szCs w:val="24"/>
        </w:rPr>
        <w:t xml:space="preserve"> objętej księgą wieczystą</w:t>
      </w:r>
      <w:r w:rsidRPr="00464CE1">
        <w:rPr>
          <w:rFonts w:ascii="Times New Roman" w:hAnsi="Times New Roman" w:cs="Times New Roman"/>
          <w:sz w:val="24"/>
          <w:szCs w:val="24"/>
        </w:rPr>
        <w:t xml:space="preserve"> </w:t>
      </w:r>
      <w:r w:rsidR="00464C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E08CE" w:rsidRPr="00464CE1">
        <w:rPr>
          <w:rFonts w:ascii="Times New Roman" w:hAnsi="Times New Roman" w:cs="Times New Roman"/>
          <w:sz w:val="24"/>
          <w:szCs w:val="24"/>
        </w:rPr>
        <w:t xml:space="preserve">nr 35135 </w:t>
      </w:r>
      <w:r w:rsidRPr="00464CE1">
        <w:rPr>
          <w:rFonts w:ascii="Times New Roman" w:hAnsi="Times New Roman" w:cs="Times New Roman"/>
          <w:sz w:val="24"/>
          <w:szCs w:val="24"/>
        </w:rPr>
        <w:t>Sąd</w:t>
      </w:r>
      <w:r w:rsidR="00AE08CE" w:rsidRPr="00464CE1">
        <w:rPr>
          <w:rFonts w:ascii="Times New Roman" w:hAnsi="Times New Roman" w:cs="Times New Roman"/>
          <w:sz w:val="24"/>
          <w:szCs w:val="24"/>
        </w:rPr>
        <w:t>u Rejonowego w Będzinie, będącej przedmiotem  współ</w:t>
      </w:r>
      <w:r w:rsidR="00126B58" w:rsidRPr="00464CE1">
        <w:rPr>
          <w:rFonts w:ascii="Times New Roman" w:hAnsi="Times New Roman" w:cs="Times New Roman"/>
          <w:sz w:val="24"/>
          <w:szCs w:val="24"/>
        </w:rPr>
        <w:t xml:space="preserve">własności </w:t>
      </w:r>
      <w:r w:rsidR="00D636CF" w:rsidRPr="00464CE1">
        <w:rPr>
          <w:rFonts w:ascii="Times New Roman" w:hAnsi="Times New Roman" w:cs="Times New Roman"/>
          <w:sz w:val="24"/>
          <w:szCs w:val="24"/>
        </w:rPr>
        <w:t xml:space="preserve"> </w:t>
      </w:r>
      <w:r w:rsidRPr="00464CE1">
        <w:rPr>
          <w:rFonts w:ascii="Times New Roman" w:hAnsi="Times New Roman" w:cs="Times New Roman"/>
          <w:sz w:val="24"/>
          <w:szCs w:val="24"/>
        </w:rPr>
        <w:t>Anny</w:t>
      </w:r>
      <w:r w:rsidR="00D636CF" w:rsidRPr="00464CE1">
        <w:rPr>
          <w:rFonts w:ascii="Times New Roman" w:hAnsi="Times New Roman" w:cs="Times New Roman"/>
          <w:sz w:val="24"/>
          <w:szCs w:val="24"/>
        </w:rPr>
        <w:t xml:space="preserve"> Tomczyk</w:t>
      </w:r>
      <w:r w:rsidRPr="00464CE1">
        <w:rPr>
          <w:rFonts w:ascii="Times New Roman" w:hAnsi="Times New Roman" w:cs="Times New Roman"/>
          <w:sz w:val="24"/>
          <w:szCs w:val="24"/>
        </w:rPr>
        <w:t xml:space="preserve"> c. Jakuba i Haliny w ½  cz</w:t>
      </w:r>
      <w:r w:rsidR="00AE08CE" w:rsidRPr="00464CE1">
        <w:rPr>
          <w:rFonts w:ascii="Times New Roman" w:hAnsi="Times New Roman" w:cs="Times New Roman"/>
          <w:sz w:val="24"/>
          <w:szCs w:val="24"/>
        </w:rPr>
        <w:t xml:space="preserve">ęści oraz </w:t>
      </w:r>
      <w:r w:rsidRPr="00464CE1">
        <w:rPr>
          <w:rFonts w:ascii="Times New Roman" w:hAnsi="Times New Roman" w:cs="Times New Roman"/>
          <w:sz w:val="24"/>
          <w:szCs w:val="24"/>
        </w:rPr>
        <w:t xml:space="preserve"> Gminy Bobrowniki </w:t>
      </w:r>
      <w:r w:rsidR="00D636CF" w:rsidRPr="00464CE1">
        <w:rPr>
          <w:rFonts w:ascii="Times New Roman" w:hAnsi="Times New Roman" w:cs="Times New Roman"/>
          <w:sz w:val="24"/>
          <w:szCs w:val="24"/>
        </w:rPr>
        <w:t xml:space="preserve"> </w:t>
      </w:r>
      <w:r w:rsidR="00AE08CE" w:rsidRPr="00464CE1">
        <w:rPr>
          <w:rFonts w:ascii="Times New Roman" w:hAnsi="Times New Roman" w:cs="Times New Roman"/>
          <w:sz w:val="24"/>
          <w:szCs w:val="24"/>
        </w:rPr>
        <w:t>w ½ części</w:t>
      </w:r>
      <w:r w:rsidR="00D636CF" w:rsidRPr="00464CE1">
        <w:rPr>
          <w:rFonts w:ascii="Times New Roman" w:hAnsi="Times New Roman" w:cs="Times New Roman"/>
          <w:sz w:val="24"/>
          <w:szCs w:val="24"/>
        </w:rPr>
        <w:t>,</w:t>
      </w:r>
      <w:r w:rsidRPr="00464CE1">
        <w:rPr>
          <w:rFonts w:ascii="Times New Roman" w:hAnsi="Times New Roman" w:cs="Times New Roman"/>
          <w:sz w:val="24"/>
          <w:szCs w:val="24"/>
        </w:rPr>
        <w:t xml:space="preserve">  </w:t>
      </w:r>
      <w:r w:rsidR="00464CE1">
        <w:rPr>
          <w:rFonts w:ascii="Times New Roman" w:hAnsi="Times New Roman" w:cs="Times New Roman"/>
          <w:sz w:val="24"/>
          <w:szCs w:val="24"/>
        </w:rPr>
        <w:t>położonej</w:t>
      </w:r>
      <w:r w:rsidR="002A5A19" w:rsidRPr="00464CE1">
        <w:rPr>
          <w:rFonts w:ascii="Times New Roman" w:hAnsi="Times New Roman" w:cs="Times New Roman"/>
          <w:sz w:val="24"/>
          <w:szCs w:val="24"/>
        </w:rPr>
        <w:t xml:space="preserve">  zgodnie z obowiązującym </w:t>
      </w:r>
      <w:r w:rsidR="00AE08CE" w:rsidRPr="00464CE1">
        <w:rPr>
          <w:rFonts w:ascii="Times New Roman" w:hAnsi="Times New Roman" w:cs="Times New Roman"/>
          <w:sz w:val="24"/>
          <w:szCs w:val="24"/>
        </w:rPr>
        <w:t xml:space="preserve">miejscowym </w:t>
      </w:r>
      <w:r w:rsidR="00D636CF" w:rsidRPr="00464CE1">
        <w:rPr>
          <w:rFonts w:ascii="Times New Roman" w:hAnsi="Times New Roman" w:cs="Times New Roman"/>
          <w:sz w:val="24"/>
          <w:szCs w:val="24"/>
        </w:rPr>
        <w:t xml:space="preserve">planem </w:t>
      </w:r>
      <w:r w:rsidR="002A5A19" w:rsidRPr="00464CE1">
        <w:rPr>
          <w:rFonts w:ascii="Times New Roman" w:hAnsi="Times New Roman" w:cs="Times New Roman"/>
          <w:sz w:val="24"/>
          <w:szCs w:val="24"/>
        </w:rPr>
        <w:t xml:space="preserve">zagospodarowania przestrzennego Gminy Bobrowniki </w:t>
      </w:r>
      <w:r w:rsidR="00AE08CE" w:rsidRPr="00464CE1">
        <w:rPr>
          <w:rFonts w:ascii="Times New Roman" w:hAnsi="Times New Roman" w:cs="Times New Roman"/>
          <w:sz w:val="24"/>
          <w:szCs w:val="24"/>
        </w:rPr>
        <w:t>–</w:t>
      </w:r>
      <w:r w:rsidR="00464CE1">
        <w:rPr>
          <w:rFonts w:ascii="Times New Roman" w:hAnsi="Times New Roman" w:cs="Times New Roman"/>
          <w:sz w:val="24"/>
          <w:szCs w:val="24"/>
        </w:rPr>
        <w:t xml:space="preserve"> </w:t>
      </w:r>
      <w:r w:rsidR="00AE08CE" w:rsidRPr="00464CE1">
        <w:rPr>
          <w:rFonts w:ascii="Times New Roman" w:hAnsi="Times New Roman" w:cs="Times New Roman"/>
          <w:sz w:val="24"/>
          <w:szCs w:val="24"/>
        </w:rPr>
        <w:t xml:space="preserve">sołectwo Wymysłów </w:t>
      </w:r>
      <w:r w:rsidR="002A5A19" w:rsidRPr="00464CE1">
        <w:rPr>
          <w:rFonts w:ascii="Times New Roman" w:hAnsi="Times New Roman" w:cs="Times New Roman"/>
          <w:sz w:val="24"/>
          <w:szCs w:val="24"/>
        </w:rPr>
        <w:t xml:space="preserve"> w terena</w:t>
      </w:r>
      <w:r w:rsidR="00AE08CE" w:rsidRPr="00464CE1">
        <w:rPr>
          <w:rFonts w:ascii="Times New Roman" w:hAnsi="Times New Roman" w:cs="Times New Roman"/>
          <w:sz w:val="24"/>
          <w:szCs w:val="24"/>
        </w:rPr>
        <w:t>ch  [W] 17-MN/ML , [W] 67-KD-D</w:t>
      </w:r>
      <w:r w:rsidR="002A5A19" w:rsidRPr="00464CE1">
        <w:rPr>
          <w:rFonts w:ascii="Times New Roman" w:hAnsi="Times New Roman" w:cs="Times New Roman"/>
          <w:sz w:val="24"/>
          <w:szCs w:val="24"/>
        </w:rPr>
        <w:t xml:space="preserve">  w </w:t>
      </w:r>
      <w:r w:rsidR="00464CE1">
        <w:rPr>
          <w:rFonts w:ascii="Times New Roman" w:hAnsi="Times New Roman" w:cs="Times New Roman"/>
          <w:sz w:val="24"/>
          <w:szCs w:val="24"/>
        </w:rPr>
        <w:t>taki sposób</w:t>
      </w:r>
      <w:r w:rsidR="00873831" w:rsidRPr="00464CE1">
        <w:rPr>
          <w:rFonts w:ascii="Times New Roman" w:hAnsi="Times New Roman" w:cs="Times New Roman"/>
          <w:sz w:val="24"/>
          <w:szCs w:val="24"/>
        </w:rPr>
        <w:t xml:space="preserve">, że </w:t>
      </w:r>
      <w:r w:rsidR="00D636CF" w:rsidRPr="00464CE1">
        <w:rPr>
          <w:rFonts w:ascii="Times New Roman" w:hAnsi="Times New Roman" w:cs="Times New Roman"/>
          <w:sz w:val="24"/>
          <w:szCs w:val="24"/>
        </w:rPr>
        <w:t xml:space="preserve"> w wyniku zniesienia współwła</w:t>
      </w:r>
      <w:r w:rsidR="00464CE1">
        <w:rPr>
          <w:rFonts w:ascii="Times New Roman" w:hAnsi="Times New Roman" w:cs="Times New Roman"/>
          <w:sz w:val="24"/>
          <w:szCs w:val="24"/>
        </w:rPr>
        <w:t>sności</w:t>
      </w:r>
      <w:r w:rsidR="00873831" w:rsidRPr="00464CE1">
        <w:rPr>
          <w:rFonts w:ascii="Times New Roman" w:hAnsi="Times New Roman" w:cs="Times New Roman"/>
          <w:sz w:val="24"/>
          <w:szCs w:val="24"/>
        </w:rPr>
        <w:t>:</w:t>
      </w:r>
    </w:p>
    <w:p w:rsidR="00A71C86" w:rsidRPr="00464CE1" w:rsidRDefault="00A71C86" w:rsidP="00464C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71C86" w:rsidRPr="00464CE1" w:rsidRDefault="00D636CF" w:rsidP="00464C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 xml:space="preserve">Pani </w:t>
      </w:r>
      <w:r w:rsidR="00A71C86" w:rsidRPr="00464CE1">
        <w:rPr>
          <w:rFonts w:ascii="Times New Roman" w:hAnsi="Times New Roman" w:cs="Times New Roman"/>
          <w:sz w:val="24"/>
          <w:szCs w:val="24"/>
        </w:rPr>
        <w:t xml:space="preserve"> Anna </w:t>
      </w:r>
      <w:r w:rsidRPr="00464CE1">
        <w:rPr>
          <w:rFonts w:ascii="Times New Roman" w:hAnsi="Times New Roman" w:cs="Times New Roman"/>
          <w:sz w:val="24"/>
          <w:szCs w:val="24"/>
        </w:rPr>
        <w:t>Tomczyk otrzyma prawo własności działek</w:t>
      </w:r>
      <w:r w:rsidR="00A71C86" w:rsidRPr="00464CE1">
        <w:rPr>
          <w:rFonts w:ascii="Times New Roman" w:hAnsi="Times New Roman" w:cs="Times New Roman"/>
          <w:sz w:val="24"/>
          <w:szCs w:val="24"/>
        </w:rPr>
        <w:t>:</w:t>
      </w:r>
    </w:p>
    <w:p w:rsidR="00A71C86" w:rsidRPr="00464CE1" w:rsidRDefault="0042273B" w:rsidP="00464CE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 xml:space="preserve"> nr  314/8</w:t>
      </w:r>
      <w:r w:rsidR="00A71C86" w:rsidRPr="00464CE1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3D2179" w:rsidRPr="00464CE1">
        <w:rPr>
          <w:rFonts w:ascii="Times New Roman" w:hAnsi="Times New Roman" w:cs="Times New Roman"/>
          <w:sz w:val="24"/>
          <w:szCs w:val="24"/>
        </w:rPr>
        <w:t xml:space="preserve">  </w:t>
      </w:r>
      <w:r w:rsidRPr="00464CE1">
        <w:rPr>
          <w:rFonts w:ascii="Times New Roman" w:hAnsi="Times New Roman" w:cs="Times New Roman"/>
          <w:sz w:val="24"/>
          <w:szCs w:val="24"/>
        </w:rPr>
        <w:t>0,2180</w:t>
      </w:r>
      <w:r w:rsidR="00A71C86" w:rsidRPr="00464CE1">
        <w:rPr>
          <w:rFonts w:ascii="Times New Roman" w:hAnsi="Times New Roman" w:cs="Times New Roman"/>
          <w:sz w:val="24"/>
          <w:szCs w:val="24"/>
        </w:rPr>
        <w:t xml:space="preserve"> ha</w:t>
      </w:r>
    </w:p>
    <w:p w:rsidR="00A71C86" w:rsidRPr="00464CE1" w:rsidRDefault="00A71C86" w:rsidP="00464CE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 xml:space="preserve"> nr</w:t>
      </w:r>
      <w:r w:rsidR="003D2179" w:rsidRPr="00464CE1">
        <w:rPr>
          <w:rFonts w:ascii="Times New Roman" w:hAnsi="Times New Roman" w:cs="Times New Roman"/>
          <w:sz w:val="24"/>
          <w:szCs w:val="24"/>
        </w:rPr>
        <w:t xml:space="preserve">   </w:t>
      </w:r>
      <w:r w:rsidR="003B719C" w:rsidRPr="00464CE1">
        <w:rPr>
          <w:rFonts w:ascii="Times New Roman" w:hAnsi="Times New Roman" w:cs="Times New Roman"/>
          <w:sz w:val="24"/>
          <w:szCs w:val="24"/>
        </w:rPr>
        <w:t>314</w:t>
      </w:r>
      <w:r w:rsidR="0042273B" w:rsidRPr="00464CE1">
        <w:rPr>
          <w:rFonts w:ascii="Times New Roman" w:hAnsi="Times New Roman" w:cs="Times New Roman"/>
          <w:sz w:val="24"/>
          <w:szCs w:val="24"/>
        </w:rPr>
        <w:t xml:space="preserve">/5 o powierzchni   0,2615 </w:t>
      </w:r>
      <w:r w:rsidRPr="00464CE1">
        <w:rPr>
          <w:rFonts w:ascii="Times New Roman" w:hAnsi="Times New Roman" w:cs="Times New Roman"/>
          <w:sz w:val="24"/>
          <w:szCs w:val="24"/>
        </w:rPr>
        <w:t>ha</w:t>
      </w:r>
    </w:p>
    <w:p w:rsidR="00A71C86" w:rsidRPr="00464CE1" w:rsidRDefault="00A71C86" w:rsidP="00464CE1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>--------------------------------------------------------</w:t>
      </w:r>
    </w:p>
    <w:p w:rsidR="00873831" w:rsidRPr="00464CE1" w:rsidRDefault="00A71C86" w:rsidP="00464CE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 xml:space="preserve">            Razem powierzchnia                  </w:t>
      </w:r>
      <w:r w:rsidR="00222592" w:rsidRPr="00464CE1">
        <w:rPr>
          <w:rFonts w:ascii="Times New Roman" w:hAnsi="Times New Roman" w:cs="Times New Roman"/>
          <w:sz w:val="24"/>
          <w:szCs w:val="24"/>
        </w:rPr>
        <w:t xml:space="preserve">   </w:t>
      </w:r>
      <w:r w:rsidRPr="00464CE1">
        <w:rPr>
          <w:rFonts w:ascii="Times New Roman" w:hAnsi="Times New Roman" w:cs="Times New Roman"/>
          <w:b/>
          <w:sz w:val="24"/>
          <w:szCs w:val="24"/>
        </w:rPr>
        <w:t>0,4795 ha</w:t>
      </w:r>
    </w:p>
    <w:p w:rsidR="00A71C86" w:rsidRPr="00464CE1" w:rsidRDefault="00A71C86" w:rsidP="00464C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71C86" w:rsidRPr="00464CE1" w:rsidRDefault="00A71C86" w:rsidP="00464C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 xml:space="preserve">Gmina Bobrowniki </w:t>
      </w:r>
      <w:r w:rsidR="00D636CF" w:rsidRPr="00464CE1">
        <w:rPr>
          <w:rFonts w:ascii="Times New Roman" w:hAnsi="Times New Roman" w:cs="Times New Roman"/>
          <w:sz w:val="24"/>
          <w:szCs w:val="24"/>
        </w:rPr>
        <w:t>otrzyma prawa własności działek</w:t>
      </w:r>
      <w:r w:rsidRPr="00464CE1">
        <w:rPr>
          <w:rFonts w:ascii="Times New Roman" w:hAnsi="Times New Roman" w:cs="Times New Roman"/>
          <w:sz w:val="24"/>
          <w:szCs w:val="24"/>
        </w:rPr>
        <w:t>:</w:t>
      </w:r>
    </w:p>
    <w:p w:rsidR="00222592" w:rsidRPr="00464CE1" w:rsidRDefault="0042273B" w:rsidP="00464CE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 xml:space="preserve"> nr  314/9 o powierzchni   0,2446</w:t>
      </w:r>
      <w:r w:rsidR="00222592" w:rsidRPr="00464CE1">
        <w:rPr>
          <w:rFonts w:ascii="Times New Roman" w:hAnsi="Times New Roman" w:cs="Times New Roman"/>
          <w:sz w:val="24"/>
          <w:szCs w:val="24"/>
        </w:rPr>
        <w:t xml:space="preserve"> ha</w:t>
      </w:r>
    </w:p>
    <w:p w:rsidR="00222592" w:rsidRPr="00464CE1" w:rsidRDefault="00222592" w:rsidP="00464CE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 xml:space="preserve"> nr   </w:t>
      </w:r>
      <w:r w:rsidR="003B719C" w:rsidRPr="00464CE1">
        <w:rPr>
          <w:rFonts w:ascii="Times New Roman" w:hAnsi="Times New Roman" w:cs="Times New Roman"/>
          <w:sz w:val="24"/>
          <w:szCs w:val="24"/>
        </w:rPr>
        <w:t>315</w:t>
      </w:r>
      <w:r w:rsidR="0042273B" w:rsidRPr="00464CE1">
        <w:rPr>
          <w:rFonts w:ascii="Times New Roman" w:hAnsi="Times New Roman" w:cs="Times New Roman"/>
          <w:sz w:val="24"/>
          <w:szCs w:val="24"/>
        </w:rPr>
        <w:t>/4 o powierzchni   0,2349</w:t>
      </w:r>
      <w:r w:rsidRPr="00464CE1">
        <w:rPr>
          <w:rFonts w:ascii="Times New Roman" w:hAnsi="Times New Roman" w:cs="Times New Roman"/>
          <w:sz w:val="24"/>
          <w:szCs w:val="24"/>
        </w:rPr>
        <w:t xml:space="preserve"> ha</w:t>
      </w:r>
    </w:p>
    <w:p w:rsidR="00222592" w:rsidRPr="00464CE1" w:rsidRDefault="00222592" w:rsidP="00464CE1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>--------------------------------------------------------</w:t>
      </w:r>
    </w:p>
    <w:p w:rsidR="00222592" w:rsidRPr="00464CE1" w:rsidRDefault="00222592" w:rsidP="00464CE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 xml:space="preserve">            Razem powierzchnia                     </w:t>
      </w:r>
      <w:r w:rsidRPr="00464CE1">
        <w:rPr>
          <w:rFonts w:ascii="Times New Roman" w:hAnsi="Times New Roman" w:cs="Times New Roman"/>
          <w:b/>
          <w:sz w:val="24"/>
          <w:szCs w:val="24"/>
        </w:rPr>
        <w:t>0,4795 ha</w:t>
      </w:r>
    </w:p>
    <w:p w:rsidR="00873831" w:rsidRPr="00464CE1" w:rsidRDefault="00873831" w:rsidP="00464C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36C51" w:rsidRPr="00464CE1" w:rsidRDefault="00222592" w:rsidP="00464C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>2.</w:t>
      </w:r>
      <w:r w:rsidR="006D35CB" w:rsidRPr="00464CE1">
        <w:rPr>
          <w:rFonts w:ascii="Times New Roman" w:hAnsi="Times New Roman" w:cs="Times New Roman"/>
          <w:sz w:val="24"/>
          <w:szCs w:val="24"/>
        </w:rPr>
        <w:t>K</w:t>
      </w:r>
      <w:r w:rsidR="003D2179" w:rsidRPr="00464CE1">
        <w:rPr>
          <w:rFonts w:ascii="Times New Roman" w:hAnsi="Times New Roman" w:cs="Times New Roman"/>
          <w:sz w:val="24"/>
          <w:szCs w:val="24"/>
        </w:rPr>
        <w:t xml:space="preserve">oszty związane z przeniesieniem własności  oraz opłaty sądowe </w:t>
      </w:r>
      <w:r w:rsidR="00075A42" w:rsidRPr="00464CE1">
        <w:rPr>
          <w:rFonts w:ascii="Times New Roman" w:hAnsi="Times New Roman" w:cs="Times New Roman"/>
          <w:sz w:val="24"/>
          <w:szCs w:val="24"/>
        </w:rPr>
        <w:t xml:space="preserve"> i notarialne strony ponoszą w równych częściach</w:t>
      </w:r>
      <w:r w:rsidR="003D2179" w:rsidRPr="00464CE1">
        <w:rPr>
          <w:rFonts w:ascii="Times New Roman" w:hAnsi="Times New Roman" w:cs="Times New Roman"/>
          <w:sz w:val="24"/>
          <w:szCs w:val="24"/>
        </w:rPr>
        <w:t>.</w:t>
      </w:r>
    </w:p>
    <w:p w:rsidR="00222592" w:rsidRPr="00464CE1" w:rsidRDefault="00222592" w:rsidP="00222592">
      <w:pPr>
        <w:pStyle w:val="Bezodstpw"/>
        <w:ind w:left="720"/>
        <w:rPr>
          <w:rFonts w:ascii="Times New Roman" w:hAnsi="Times New Roman" w:cs="Times New Roman"/>
          <w:sz w:val="16"/>
          <w:szCs w:val="16"/>
        </w:rPr>
      </w:pPr>
    </w:p>
    <w:p w:rsidR="00136C51" w:rsidRPr="00464CE1" w:rsidRDefault="00136C51" w:rsidP="00136C5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b/>
          <w:sz w:val="24"/>
          <w:szCs w:val="24"/>
        </w:rPr>
        <w:t>§ 2</w:t>
      </w:r>
    </w:p>
    <w:p w:rsidR="00136C51" w:rsidRPr="00464CE1" w:rsidRDefault="00136C51" w:rsidP="0013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36C51" w:rsidRPr="00464CE1" w:rsidRDefault="00136C51" w:rsidP="00136C5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136C51" w:rsidRPr="00464CE1" w:rsidRDefault="00136C51" w:rsidP="00136C51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36C51" w:rsidRPr="00464CE1" w:rsidRDefault="00136C51" w:rsidP="00136C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E1">
        <w:rPr>
          <w:rFonts w:ascii="Times New Roman" w:hAnsi="Times New Roman" w:cs="Times New Roman"/>
          <w:b/>
          <w:sz w:val="24"/>
          <w:szCs w:val="24"/>
        </w:rPr>
        <w:t>§ 3</w:t>
      </w:r>
    </w:p>
    <w:p w:rsidR="00136C51" w:rsidRPr="00464CE1" w:rsidRDefault="00136C51" w:rsidP="00136C5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4CE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C71CD" w:rsidRDefault="000C71CD" w:rsidP="0013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3B0F" w:rsidRDefault="000A3B0F" w:rsidP="0013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3B0F" w:rsidRPr="000A3B0F" w:rsidRDefault="000A3B0F" w:rsidP="00136C5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3B0F">
        <w:rPr>
          <w:rFonts w:ascii="Times New Roman" w:hAnsi="Times New Roman" w:cs="Times New Roman"/>
          <w:b/>
          <w:sz w:val="24"/>
          <w:szCs w:val="24"/>
        </w:rPr>
        <w:tab/>
        <w:t>Przewodniczący Rady</w:t>
      </w:r>
    </w:p>
    <w:p w:rsidR="000A3B0F" w:rsidRPr="000A3B0F" w:rsidRDefault="000A3B0F" w:rsidP="00136C5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A3B0F">
        <w:rPr>
          <w:rFonts w:ascii="Times New Roman" w:hAnsi="Times New Roman" w:cs="Times New Roman"/>
          <w:b/>
          <w:sz w:val="24"/>
          <w:szCs w:val="24"/>
        </w:rPr>
        <w:tab/>
      </w:r>
      <w:r w:rsidRPr="000A3B0F">
        <w:rPr>
          <w:rFonts w:ascii="Times New Roman" w:hAnsi="Times New Roman" w:cs="Times New Roman"/>
          <w:b/>
          <w:sz w:val="24"/>
          <w:szCs w:val="24"/>
        </w:rPr>
        <w:tab/>
      </w:r>
      <w:r w:rsidRPr="000A3B0F">
        <w:rPr>
          <w:rFonts w:ascii="Times New Roman" w:hAnsi="Times New Roman" w:cs="Times New Roman"/>
          <w:b/>
          <w:sz w:val="24"/>
          <w:szCs w:val="24"/>
        </w:rPr>
        <w:tab/>
      </w:r>
      <w:r w:rsidRPr="000A3B0F">
        <w:rPr>
          <w:rFonts w:ascii="Times New Roman" w:hAnsi="Times New Roman" w:cs="Times New Roman"/>
          <w:b/>
          <w:sz w:val="24"/>
          <w:szCs w:val="24"/>
        </w:rPr>
        <w:tab/>
      </w:r>
      <w:r w:rsidRPr="000A3B0F">
        <w:rPr>
          <w:rFonts w:ascii="Times New Roman" w:hAnsi="Times New Roman" w:cs="Times New Roman"/>
          <w:b/>
          <w:sz w:val="24"/>
          <w:szCs w:val="24"/>
        </w:rPr>
        <w:tab/>
      </w:r>
      <w:r w:rsidRPr="000A3B0F">
        <w:rPr>
          <w:rFonts w:ascii="Times New Roman" w:hAnsi="Times New Roman" w:cs="Times New Roman"/>
          <w:b/>
          <w:sz w:val="24"/>
          <w:szCs w:val="24"/>
        </w:rPr>
        <w:tab/>
      </w:r>
      <w:r w:rsidRPr="000A3B0F">
        <w:rPr>
          <w:rFonts w:ascii="Times New Roman" w:hAnsi="Times New Roman" w:cs="Times New Roman"/>
          <w:b/>
          <w:sz w:val="24"/>
          <w:szCs w:val="24"/>
        </w:rPr>
        <w:tab/>
      </w:r>
      <w:r w:rsidRPr="000A3B0F">
        <w:rPr>
          <w:rFonts w:ascii="Times New Roman" w:hAnsi="Times New Roman" w:cs="Times New Roman"/>
          <w:b/>
          <w:sz w:val="24"/>
          <w:szCs w:val="24"/>
        </w:rPr>
        <w:tab/>
      </w:r>
      <w:r w:rsidRPr="000A3B0F">
        <w:rPr>
          <w:rFonts w:ascii="Times New Roman" w:hAnsi="Times New Roman" w:cs="Times New Roman"/>
          <w:b/>
          <w:sz w:val="24"/>
          <w:szCs w:val="24"/>
        </w:rPr>
        <w:tab/>
        <w:t xml:space="preserve">      Jerzy Chwała</w:t>
      </w:r>
    </w:p>
    <w:p w:rsidR="00136C51" w:rsidRPr="00464CE1" w:rsidRDefault="00136C51" w:rsidP="00136C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3BE9" w:rsidRPr="00464CE1" w:rsidRDefault="00783BE9">
      <w:pPr>
        <w:rPr>
          <w:rFonts w:ascii="Times New Roman" w:hAnsi="Times New Roman" w:cs="Times New Roman"/>
          <w:sz w:val="24"/>
          <w:szCs w:val="24"/>
        </w:rPr>
      </w:pPr>
    </w:p>
    <w:sectPr w:rsidR="00783BE9" w:rsidRPr="00464CE1" w:rsidSect="0078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B04"/>
    <w:multiLevelType w:val="hybridMultilevel"/>
    <w:tmpl w:val="9F088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242C"/>
    <w:multiLevelType w:val="hybridMultilevel"/>
    <w:tmpl w:val="36CA5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91213"/>
    <w:multiLevelType w:val="hybridMultilevel"/>
    <w:tmpl w:val="528E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F1275"/>
    <w:multiLevelType w:val="hybridMultilevel"/>
    <w:tmpl w:val="36CA5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6C51"/>
    <w:rsid w:val="00042573"/>
    <w:rsid w:val="00072F87"/>
    <w:rsid w:val="00075A42"/>
    <w:rsid w:val="000A3B0F"/>
    <w:rsid w:val="000C71CD"/>
    <w:rsid w:val="00126B58"/>
    <w:rsid w:val="00136C51"/>
    <w:rsid w:val="00185D1D"/>
    <w:rsid w:val="00222592"/>
    <w:rsid w:val="00272D76"/>
    <w:rsid w:val="002A5A19"/>
    <w:rsid w:val="002D3F72"/>
    <w:rsid w:val="003B719C"/>
    <w:rsid w:val="003D2179"/>
    <w:rsid w:val="0042273B"/>
    <w:rsid w:val="00464CE1"/>
    <w:rsid w:val="00543013"/>
    <w:rsid w:val="006D35CB"/>
    <w:rsid w:val="0077124E"/>
    <w:rsid w:val="00783BE9"/>
    <w:rsid w:val="00796F79"/>
    <w:rsid w:val="008675E5"/>
    <w:rsid w:val="00873831"/>
    <w:rsid w:val="00997827"/>
    <w:rsid w:val="00A71C86"/>
    <w:rsid w:val="00AE08CE"/>
    <w:rsid w:val="00BA31DA"/>
    <w:rsid w:val="00C11AA5"/>
    <w:rsid w:val="00C751D1"/>
    <w:rsid w:val="00D636CF"/>
    <w:rsid w:val="00DA1CE8"/>
    <w:rsid w:val="00F119A0"/>
    <w:rsid w:val="00FF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6C5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3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B003-B152-46A6-B306-456DCE95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2011-02-04T10:53:00Z</cp:lastPrinted>
  <dcterms:created xsi:type="dcterms:W3CDTF">2011-02-22T06:24:00Z</dcterms:created>
  <dcterms:modified xsi:type="dcterms:W3CDTF">2011-02-25T11:04:00Z</dcterms:modified>
</cp:coreProperties>
</file>